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kern w:val="0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附件2</w:t>
      </w:r>
    </w:p>
    <w:p>
      <w:pPr>
        <w:widowControl/>
        <w:spacing w:line="480" w:lineRule="exact"/>
        <w:jc w:val="lef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480" w:lineRule="exact"/>
        <w:jc w:val="lef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480" w:lineRule="exact"/>
        <w:jc w:val="lef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jc w:val="center"/>
        <w:rPr>
          <w:rFonts w:ascii="Times New Roman" w:hAnsi="Times New Roman" w:eastAsia="方正小标宋_GBK"/>
          <w:color w:val="000000"/>
          <w:w w:val="90"/>
          <w:sz w:val="56"/>
          <w:szCs w:val="56"/>
        </w:rPr>
      </w:pPr>
      <w:r>
        <w:rPr>
          <w:rFonts w:ascii="Times New Roman" w:hAnsi="Times New Roman" w:eastAsia="方正小标宋_GBK"/>
          <w:color w:val="000000"/>
          <w:w w:val="90"/>
          <w:sz w:val="56"/>
          <w:szCs w:val="56"/>
        </w:rPr>
        <w:t>江苏省省级乡土人才大师示范工作室</w:t>
      </w:r>
    </w:p>
    <w:p>
      <w:pPr>
        <w:jc w:val="center"/>
        <w:rPr>
          <w:rFonts w:ascii="Times New Roman" w:hAnsi="Times New Roman" w:eastAsia="方正小标宋_GBK"/>
          <w:sz w:val="72"/>
          <w:szCs w:val="72"/>
        </w:rPr>
      </w:pPr>
      <w:r>
        <w:rPr>
          <w:rFonts w:ascii="Times New Roman" w:hAnsi="Times New Roman" w:eastAsia="方正小标宋_GBK"/>
          <w:sz w:val="72"/>
          <w:szCs w:val="72"/>
        </w:rPr>
        <w:t>申  报  表</w:t>
      </w:r>
    </w:p>
    <w:p>
      <w:pPr>
        <w:jc w:val="center"/>
        <w:rPr>
          <w:rFonts w:ascii="Times New Roman" w:hAnsi="Times New Roman" w:eastAsia="仿宋_GB2312"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仿宋_GB2312"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仿宋_GB2312"/>
          <w:color w:val="000000"/>
          <w:sz w:val="48"/>
          <w:szCs w:val="48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3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  <w:t>申报（依托）单位</w:t>
            </w:r>
          </w:p>
        </w:tc>
        <w:tc>
          <w:tcPr>
            <w:tcW w:w="3916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  <w:t>工作室名称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  <w:t>创（领）办人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  <w:t>工作室工作领域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jc w:val="center"/>
        <w:rPr>
          <w:rFonts w:ascii="Times New Roman" w:hAnsi="Times New Roman" w:eastAsia="仿宋_GB2312"/>
          <w:color w:val="000000"/>
          <w:szCs w:val="32"/>
        </w:rPr>
      </w:pPr>
    </w:p>
    <w:p>
      <w:pPr>
        <w:jc w:val="center"/>
        <w:rPr>
          <w:rFonts w:ascii="Times New Roman" w:hAnsi="Times New Roman" w:eastAsia="仿宋_GB2312"/>
          <w:color w:val="000000"/>
          <w:szCs w:val="32"/>
        </w:rPr>
      </w:pPr>
    </w:p>
    <w:p>
      <w:pPr>
        <w:jc w:val="center"/>
        <w:rPr>
          <w:rFonts w:ascii="Times New Roman" w:hAnsi="Times New Roman" w:eastAsia="仿宋_GB2312"/>
          <w:color w:val="000000"/>
          <w:szCs w:val="32"/>
        </w:rPr>
      </w:pPr>
    </w:p>
    <w:p>
      <w:pPr>
        <w:jc w:val="center"/>
        <w:rPr>
          <w:rFonts w:ascii="Times New Roman" w:hAnsi="Times New Roman" w:eastAsia="仿宋_GB2312"/>
          <w:color w:val="000000"/>
          <w:szCs w:val="32"/>
        </w:rPr>
      </w:pPr>
    </w:p>
    <w:p>
      <w:pPr>
        <w:jc w:val="center"/>
        <w:rPr>
          <w:rFonts w:ascii="Times New Roman" w:hAnsi="Times New Roman" w:eastAsia="仿宋_GB2312"/>
          <w:color w:val="000000"/>
          <w:szCs w:val="32"/>
        </w:rPr>
      </w:pP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楷体_GBK"/>
          <w:kern w:val="0"/>
          <w:sz w:val="32"/>
          <w:szCs w:val="32"/>
        </w:rPr>
      </w:pPr>
      <w:r>
        <w:rPr>
          <w:rFonts w:hint="default" w:ascii="Times New Roman" w:hAnsi="Times New Roman" w:eastAsia="方正楷体_GBK"/>
          <w:kern w:val="0"/>
          <w:sz w:val="32"/>
          <w:szCs w:val="32"/>
        </w:rPr>
        <w:t>江苏省人力资源和社会保障厅 制</w:t>
      </w: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4</w:t>
      </w:r>
      <w:r>
        <w:rPr>
          <w:rFonts w:ascii="Times New Roman" w:hAnsi="Times New Roman" w:eastAsia="方正楷体_GBK"/>
          <w:color w:val="000000"/>
          <w:sz w:val="32"/>
          <w:szCs w:val="32"/>
        </w:rPr>
        <w:t>年</w:t>
      </w:r>
    </w:p>
    <w:p>
      <w:pPr>
        <w:spacing w:line="590" w:lineRule="exact"/>
        <w:jc w:val="center"/>
        <w:rPr>
          <w:rFonts w:ascii="Times New Roman" w:hAnsi="Times New Roman" w:eastAsia="方正楷体_GBK"/>
          <w:color w:val="000000"/>
          <w:szCs w:val="32"/>
        </w:rPr>
      </w:pPr>
      <w:r>
        <w:rPr>
          <w:rFonts w:ascii="Times New Roman" w:hAnsi="Times New Roman" w:eastAsia="方正楷体_GBK"/>
          <w:color w:val="000000"/>
          <w:szCs w:val="32"/>
        </w:rPr>
        <w:br w:type="page"/>
      </w:r>
    </w:p>
    <w:p>
      <w:pPr>
        <w:spacing w:line="20" w:lineRule="exact"/>
        <w:jc w:val="center"/>
        <w:rPr>
          <w:rFonts w:ascii="Times New Roman" w:hAnsi="Times New Roman" w:eastAsia="方正楷体_GBK"/>
          <w:color w:val="000000"/>
          <w:szCs w:val="32"/>
        </w:rPr>
      </w:pPr>
    </w:p>
    <w:tbl>
      <w:tblPr>
        <w:tblStyle w:val="2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81"/>
        <w:gridCol w:w="630"/>
        <w:gridCol w:w="1620"/>
        <w:gridCol w:w="22"/>
        <w:gridCol w:w="1134"/>
        <w:gridCol w:w="709"/>
        <w:gridCol w:w="851"/>
        <w:gridCol w:w="1095"/>
        <w:gridCol w:w="28"/>
        <w:gridCol w:w="861"/>
        <w:gridCol w:w="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创（领）办人</w:t>
            </w:r>
          </w:p>
        </w:tc>
        <w:tc>
          <w:tcPr>
            <w:tcW w:w="227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70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109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面貌</w:t>
            </w:r>
          </w:p>
        </w:tc>
        <w:tc>
          <w:tcPr>
            <w:tcW w:w="8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227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4437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学历（学位）</w:t>
            </w:r>
          </w:p>
        </w:tc>
        <w:tc>
          <w:tcPr>
            <w:tcW w:w="227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作时间</w:t>
            </w:r>
          </w:p>
        </w:tc>
        <w:tc>
          <w:tcPr>
            <w:tcW w:w="156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从事职业</w:t>
            </w:r>
          </w:p>
        </w:tc>
        <w:tc>
          <w:tcPr>
            <w:tcW w:w="175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27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职业资格</w:t>
            </w:r>
          </w:p>
        </w:tc>
        <w:tc>
          <w:tcPr>
            <w:tcW w:w="156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75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68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申报依托单位</w:t>
            </w:r>
          </w:p>
        </w:tc>
        <w:tc>
          <w:tcPr>
            <w:tcW w:w="7843" w:type="dxa"/>
            <w:gridSpan w:val="10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68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单位联系人</w:t>
            </w:r>
          </w:p>
        </w:tc>
        <w:tc>
          <w:tcPr>
            <w:tcW w:w="22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75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68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工作室地点</w:t>
            </w:r>
          </w:p>
        </w:tc>
        <w:tc>
          <w:tcPr>
            <w:tcW w:w="4966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场地面积</w:t>
            </w:r>
          </w:p>
        </w:tc>
        <w:tc>
          <w:tcPr>
            <w:tcW w:w="175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68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</w:t>
            </w:r>
          </w:p>
        </w:tc>
        <w:tc>
          <w:tcPr>
            <w:tcW w:w="4966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邮政编码</w:t>
            </w:r>
          </w:p>
        </w:tc>
        <w:tc>
          <w:tcPr>
            <w:tcW w:w="175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87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大师工作室其他人员（若人员较多可另附表）</w:t>
            </w:r>
          </w:p>
        </w:tc>
        <w:tc>
          <w:tcPr>
            <w:tcW w:w="1311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名</w:t>
            </w:r>
          </w:p>
        </w:tc>
        <w:tc>
          <w:tcPr>
            <w:tcW w:w="16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职称/职业资格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年龄</w:t>
            </w:r>
          </w:p>
        </w:tc>
        <w:tc>
          <w:tcPr>
            <w:tcW w:w="443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主要荣誉（或业绩）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3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3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3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37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0" w:hRule="atLeast"/>
          <w:jc w:val="center"/>
        </w:trPr>
        <w:tc>
          <w:tcPr>
            <w:tcW w:w="78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创（领）办人主要工作业绩（须含近3年来培训带徒情况）</w:t>
            </w:r>
          </w:p>
        </w:tc>
        <w:tc>
          <w:tcPr>
            <w:tcW w:w="8524" w:type="dxa"/>
            <w:gridSpan w:val="11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（可另附页）</w:t>
            </w:r>
          </w:p>
        </w:tc>
      </w:tr>
    </w:tbl>
    <w:p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2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78"/>
        <w:gridCol w:w="1966"/>
        <w:gridCol w:w="1903"/>
        <w:gridCol w:w="1123"/>
        <w:gridCol w:w="1003"/>
        <w:gridCol w:w="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创（领）办人主要获奖情况</w:t>
            </w:r>
            <w:r>
              <w:rPr>
                <w:rFonts w:hint="default" w:ascii="Times New Roman" w:hAnsi="Times New Roman"/>
                <w:szCs w:val="21"/>
              </w:rPr>
              <w:t>（不超过6项）</w:t>
            </w:r>
          </w:p>
        </w:tc>
        <w:tc>
          <w:tcPr>
            <w:tcW w:w="17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获奖项目</w:t>
            </w:r>
          </w:p>
        </w:tc>
        <w:tc>
          <w:tcPr>
            <w:tcW w:w="19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奖励名称</w:t>
            </w:r>
          </w:p>
        </w:tc>
        <w:tc>
          <w:tcPr>
            <w:tcW w:w="1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授予单位</w:t>
            </w:r>
          </w:p>
        </w:tc>
        <w:tc>
          <w:tcPr>
            <w:tcW w:w="11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等级</w:t>
            </w:r>
          </w:p>
        </w:tc>
        <w:tc>
          <w:tcPr>
            <w:tcW w:w="10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排名</w:t>
            </w:r>
          </w:p>
        </w:tc>
        <w:tc>
          <w:tcPr>
            <w:tcW w:w="7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8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9" w:hRule="atLeast"/>
          <w:jc w:val="center"/>
        </w:trPr>
        <w:tc>
          <w:tcPr>
            <w:tcW w:w="7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乡土人才大师示范工作室依托单位简介</w:t>
            </w:r>
          </w:p>
        </w:tc>
        <w:tc>
          <w:tcPr>
            <w:tcW w:w="8524" w:type="dxa"/>
            <w:gridSpan w:val="6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（可另附页）</w:t>
            </w:r>
          </w:p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3" w:hRule="atLeast"/>
          <w:jc w:val="center"/>
        </w:trPr>
        <w:tc>
          <w:tcPr>
            <w:tcW w:w="7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依托单位对工作室支持措施和工作条件情况</w:t>
            </w:r>
          </w:p>
        </w:tc>
        <w:tc>
          <w:tcPr>
            <w:tcW w:w="8524" w:type="dxa"/>
            <w:gridSpan w:val="6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（可另附页）</w:t>
            </w:r>
          </w:p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atLeast"/>
          <w:jc w:val="center"/>
        </w:trPr>
        <w:tc>
          <w:tcPr>
            <w:tcW w:w="7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申报单位意见</w:t>
            </w:r>
          </w:p>
        </w:tc>
        <w:tc>
          <w:tcPr>
            <w:tcW w:w="8524" w:type="dxa"/>
            <w:gridSpan w:val="6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（盖章）</w:t>
            </w:r>
          </w:p>
          <w:p>
            <w:pPr>
              <w:spacing w:line="28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             年   月   日</w:t>
            </w:r>
          </w:p>
          <w:p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7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县（市、区）人力资源社会保障部门意见</w:t>
            </w:r>
          </w:p>
        </w:tc>
        <w:tc>
          <w:tcPr>
            <w:tcW w:w="8524" w:type="dxa"/>
            <w:gridSpan w:val="6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（盖章）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年   月   日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9" w:hRule="atLeast"/>
          <w:jc w:val="center"/>
        </w:trPr>
        <w:tc>
          <w:tcPr>
            <w:tcW w:w="7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设区市人力资源社会保障局意见</w:t>
            </w:r>
          </w:p>
        </w:tc>
        <w:tc>
          <w:tcPr>
            <w:tcW w:w="8524" w:type="dxa"/>
            <w:gridSpan w:val="6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（盖章）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年   月   日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1" w:hRule="atLeast"/>
          <w:jc w:val="center"/>
        </w:trPr>
        <w:tc>
          <w:tcPr>
            <w:tcW w:w="7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省人力资源社会保障厅意见</w:t>
            </w:r>
          </w:p>
        </w:tc>
        <w:tc>
          <w:tcPr>
            <w:tcW w:w="8524" w:type="dxa"/>
            <w:gridSpan w:val="6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（盖章）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      年   月   日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6324172E"/>
    <w:rsid w:val="4EDE78D1"/>
    <w:rsid w:val="5E4B06C0"/>
    <w:rsid w:val="6324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2024-05-21T07:05:00Z</dcterms:created>
  <dc:creator>wang ying</dc:creator>
  <cp:lastModifiedBy>wang ying</cp:lastModifiedBy>
  <dcterms:modified xsi:type="dcterms:W3CDTF">2024-05-21T07:05:47Z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084B7595A2704E06AC6E96C886F060B6_13</vt:lpwstr>
  </property>
</Properties>
</file>