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6525" w14:textId="4F228D24" w:rsidR="00CB0D53" w:rsidRPr="00CB0D53" w:rsidRDefault="00CB0D53" w:rsidP="00CB0D53">
      <w:pPr>
        <w:adjustRightInd w:val="0"/>
        <w:snapToGrid w:val="0"/>
        <w:spacing w:line="600" w:lineRule="exact"/>
        <w:rPr>
          <w:rFonts w:eastAsia="方正黑体_GBK" w:hint="eastAsia"/>
          <w:kern w:val="0"/>
          <w:sz w:val="32"/>
          <w:szCs w:val="32"/>
        </w:rPr>
      </w:pPr>
      <w:r w:rsidRPr="00D313AF"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 w:hint="eastAsia"/>
          <w:kern w:val="0"/>
          <w:sz w:val="32"/>
          <w:szCs w:val="32"/>
        </w:rPr>
        <w:t>3</w:t>
      </w:r>
    </w:p>
    <w:p w14:paraId="56D7243A" w14:textId="39119510" w:rsidR="00CB0D53" w:rsidRPr="009010F3" w:rsidRDefault="00CB0D53" w:rsidP="00CB0D53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  <w14:ligatures w14:val="none"/>
        </w:rPr>
      </w:pPr>
      <w:r w:rsidRPr="009010F3">
        <w:rPr>
          <w:rFonts w:ascii="方正小标宋_GBK" w:eastAsia="方正小标宋_GBK" w:hAnsi="Times New Roman" w:cs="Times New Roman" w:hint="eastAsia"/>
          <w:sz w:val="44"/>
          <w:szCs w:val="44"/>
          <w14:ligatures w14:val="none"/>
        </w:rPr>
        <w:t>申报政策咨询电话</w:t>
      </w:r>
    </w:p>
    <w:p w14:paraId="16959F36" w14:textId="77777777" w:rsidR="00CB0D53" w:rsidRPr="009010F3" w:rsidRDefault="00CB0D53" w:rsidP="00CB0D53">
      <w:pPr>
        <w:adjustRightInd w:val="0"/>
        <w:snapToGrid w:val="0"/>
        <w:spacing w:line="360" w:lineRule="exact"/>
        <w:ind w:firstLineChars="303" w:firstLine="636"/>
        <w:rPr>
          <w:rFonts w:ascii="方正楷体_GBK" w:eastAsia="方正楷体_GBK" w:hAnsi="Times New Roman" w:cs="Times New Roman"/>
          <w:szCs w:val="24"/>
          <w14:ligatures w14:val="none"/>
        </w:rPr>
      </w:pP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5593"/>
        <w:gridCol w:w="2060"/>
      </w:tblGrid>
      <w:tr w:rsidR="00CB0D53" w:rsidRPr="009010F3" w14:paraId="078E2766" w14:textId="77777777" w:rsidTr="001F3BB7">
        <w:trPr>
          <w:trHeight w:val="667"/>
          <w:jc w:val="center"/>
        </w:trPr>
        <w:tc>
          <w:tcPr>
            <w:tcW w:w="1400" w:type="dxa"/>
            <w:vAlign w:val="center"/>
          </w:tcPr>
          <w:p w14:paraId="0509A1CE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</w:pPr>
            <w:r w:rsidRPr="009010F3"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5593" w:type="dxa"/>
            <w:vAlign w:val="center"/>
          </w:tcPr>
          <w:p w14:paraId="5D90FE60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</w:pPr>
            <w:r w:rsidRPr="009010F3"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  <w:t>单位</w:t>
            </w:r>
          </w:p>
        </w:tc>
        <w:tc>
          <w:tcPr>
            <w:tcW w:w="2060" w:type="dxa"/>
            <w:vAlign w:val="center"/>
          </w:tcPr>
          <w:p w14:paraId="1E7B9EF7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</w:pPr>
            <w:r w:rsidRPr="009010F3">
              <w:rPr>
                <w:rFonts w:ascii="方正黑体_GBK" w:eastAsia="方正黑体_GBK" w:hAnsi="宋体" w:cs="Times New Roman" w:hint="eastAsia"/>
                <w:sz w:val="30"/>
                <w:szCs w:val="30"/>
                <w14:ligatures w14:val="none"/>
              </w:rPr>
              <w:t>电话</w:t>
            </w:r>
          </w:p>
        </w:tc>
      </w:tr>
      <w:tr w:rsidR="00CB0D53" w:rsidRPr="009010F3" w14:paraId="37AFC406" w14:textId="77777777" w:rsidTr="001F3BB7">
        <w:trPr>
          <w:trHeight w:val="553"/>
          <w:jc w:val="center"/>
        </w:trPr>
        <w:tc>
          <w:tcPr>
            <w:tcW w:w="1400" w:type="dxa"/>
            <w:vAlign w:val="center"/>
          </w:tcPr>
          <w:p w14:paraId="738A3A56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方正楷体_GBK" w:eastAsia="方正楷体_GBK" w:hAnsi="Times New Roman" w:cs="Times New Roman" w:hint="eastAsia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5593" w:type="dxa"/>
            <w:vAlign w:val="center"/>
          </w:tcPr>
          <w:p w14:paraId="18ECDD9F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泰州市人社局</w:t>
            </w:r>
          </w:p>
        </w:tc>
        <w:tc>
          <w:tcPr>
            <w:tcW w:w="2060" w:type="dxa"/>
            <w:vAlign w:val="center"/>
          </w:tcPr>
          <w:p w14:paraId="51FED149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86606582</w:t>
            </w:r>
          </w:p>
        </w:tc>
      </w:tr>
      <w:tr w:rsidR="00CB0D53" w:rsidRPr="009010F3" w14:paraId="6342F1E8" w14:textId="77777777" w:rsidTr="001F3BB7">
        <w:trPr>
          <w:trHeight w:val="553"/>
          <w:jc w:val="center"/>
        </w:trPr>
        <w:tc>
          <w:tcPr>
            <w:tcW w:w="1400" w:type="dxa"/>
            <w:vAlign w:val="center"/>
          </w:tcPr>
          <w:p w14:paraId="6CFFE03C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方正楷体_GBK" w:eastAsia="方正楷体_GBK" w:hAnsi="Times New Roman" w:cs="Times New Roman" w:hint="eastAsia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5593" w:type="dxa"/>
            <w:vAlign w:val="center"/>
          </w:tcPr>
          <w:p w14:paraId="2F4A57A2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海陵区人社局</w:t>
            </w:r>
          </w:p>
        </w:tc>
        <w:tc>
          <w:tcPr>
            <w:tcW w:w="2060" w:type="dxa"/>
            <w:vAlign w:val="center"/>
          </w:tcPr>
          <w:p w14:paraId="5210A2D0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86336892</w:t>
            </w:r>
          </w:p>
        </w:tc>
      </w:tr>
      <w:tr w:rsidR="00CB0D53" w:rsidRPr="009010F3" w14:paraId="3F5EEEEE" w14:textId="77777777" w:rsidTr="001F3BB7">
        <w:trPr>
          <w:trHeight w:val="577"/>
          <w:jc w:val="center"/>
        </w:trPr>
        <w:tc>
          <w:tcPr>
            <w:tcW w:w="1400" w:type="dxa"/>
            <w:vAlign w:val="center"/>
          </w:tcPr>
          <w:p w14:paraId="1A474426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方正楷体_GBK" w:eastAsia="方正楷体_GBK" w:hAnsi="Times New Roman" w:cs="Times New Roman" w:hint="eastAsia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5593" w:type="dxa"/>
            <w:vAlign w:val="center"/>
          </w:tcPr>
          <w:p w14:paraId="3B0E2ABD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姜堰区人社局</w:t>
            </w:r>
          </w:p>
        </w:tc>
        <w:tc>
          <w:tcPr>
            <w:tcW w:w="2060" w:type="dxa"/>
            <w:vAlign w:val="center"/>
          </w:tcPr>
          <w:p w14:paraId="298A72B2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88869409</w:t>
            </w:r>
          </w:p>
        </w:tc>
      </w:tr>
      <w:tr w:rsidR="00CB0D53" w:rsidRPr="009010F3" w14:paraId="6D08E443" w14:textId="77777777" w:rsidTr="001F3BB7">
        <w:trPr>
          <w:trHeight w:val="577"/>
          <w:jc w:val="center"/>
        </w:trPr>
        <w:tc>
          <w:tcPr>
            <w:tcW w:w="1400" w:type="dxa"/>
            <w:vAlign w:val="center"/>
          </w:tcPr>
          <w:p w14:paraId="3800F940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方正楷体_GBK" w:eastAsia="方正楷体_GBK" w:hAnsi="Times New Roman" w:cs="Times New Roman" w:hint="eastAsia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5593" w:type="dxa"/>
            <w:vAlign w:val="center"/>
          </w:tcPr>
          <w:p w14:paraId="1866EF75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泰州医药高新区（高港区）人社局</w:t>
            </w:r>
          </w:p>
        </w:tc>
        <w:tc>
          <w:tcPr>
            <w:tcW w:w="2060" w:type="dxa"/>
            <w:vAlign w:val="center"/>
          </w:tcPr>
          <w:p w14:paraId="3FFD21DD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86966060</w:t>
            </w:r>
          </w:p>
        </w:tc>
      </w:tr>
      <w:tr w:rsidR="00CB0D53" w:rsidRPr="009010F3" w14:paraId="0E2D6DB1" w14:textId="77777777" w:rsidTr="001F3BB7">
        <w:trPr>
          <w:trHeight w:val="577"/>
          <w:jc w:val="center"/>
        </w:trPr>
        <w:tc>
          <w:tcPr>
            <w:tcW w:w="1400" w:type="dxa"/>
            <w:vAlign w:val="center"/>
          </w:tcPr>
          <w:p w14:paraId="0929DB66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方正楷体_GBK" w:eastAsia="方正楷体_GBK" w:hAnsi="Times New Roman" w:cs="Times New Roman" w:hint="eastAsia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5593" w:type="dxa"/>
            <w:vAlign w:val="center"/>
          </w:tcPr>
          <w:p w14:paraId="25D291AD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生物医药产业园管理办公室（医药城）</w:t>
            </w:r>
          </w:p>
        </w:tc>
        <w:tc>
          <w:tcPr>
            <w:tcW w:w="2060" w:type="dxa"/>
            <w:vAlign w:val="center"/>
          </w:tcPr>
          <w:p w14:paraId="1A2B677A" w14:textId="77777777" w:rsidR="00CB0D53" w:rsidRPr="009010F3" w:rsidRDefault="00CB0D53" w:rsidP="001F3BB7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 w:hAnsi="Times New Roman" w:cs="Times New Roman"/>
                <w:sz w:val="30"/>
                <w:szCs w:val="30"/>
                <w14:ligatures w14:val="none"/>
              </w:rPr>
            </w:pPr>
            <w:r w:rsidRPr="009010F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14:ligatures w14:val="none"/>
              </w:rPr>
              <w:t>80818883</w:t>
            </w:r>
          </w:p>
        </w:tc>
      </w:tr>
    </w:tbl>
    <w:p w14:paraId="43AC9490" w14:textId="77777777" w:rsidR="005779D9" w:rsidRDefault="005779D9"/>
    <w:sectPr w:rsidR="0057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DBD5" w14:textId="77777777" w:rsidR="00D22894" w:rsidRDefault="00D22894" w:rsidP="00CB0D53">
      <w:pPr>
        <w:rPr>
          <w:rFonts w:hint="eastAsia"/>
        </w:rPr>
      </w:pPr>
      <w:r>
        <w:separator/>
      </w:r>
    </w:p>
  </w:endnote>
  <w:endnote w:type="continuationSeparator" w:id="0">
    <w:p w14:paraId="332E7CEB" w14:textId="77777777" w:rsidR="00D22894" w:rsidRDefault="00D22894" w:rsidP="00CB0D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7C96" w14:textId="77777777" w:rsidR="00D22894" w:rsidRDefault="00D22894" w:rsidP="00CB0D53">
      <w:pPr>
        <w:rPr>
          <w:rFonts w:hint="eastAsia"/>
        </w:rPr>
      </w:pPr>
      <w:r>
        <w:separator/>
      </w:r>
    </w:p>
  </w:footnote>
  <w:footnote w:type="continuationSeparator" w:id="0">
    <w:p w14:paraId="6539294E" w14:textId="77777777" w:rsidR="00D22894" w:rsidRDefault="00D22894" w:rsidP="00CB0D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D9"/>
    <w:rsid w:val="001B715B"/>
    <w:rsid w:val="005779D9"/>
    <w:rsid w:val="00CB0D53"/>
    <w:rsid w:val="00D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07051"/>
  <w15:chartTrackingRefBased/>
  <w15:docId w15:val="{C89E66AC-0815-40F7-9263-157B693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D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顾明雯</dc:creator>
  <cp:keywords/>
  <dc:description/>
  <cp:lastModifiedBy>顾明雯</cp:lastModifiedBy>
  <cp:revision>2</cp:revision>
  <dcterms:created xsi:type="dcterms:W3CDTF">2024-10-15T09:10:00Z</dcterms:created>
  <dcterms:modified xsi:type="dcterms:W3CDTF">2024-10-15T09:10:00Z</dcterms:modified>
</cp:coreProperties>
</file>